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52" w:rsidRPr="00F13952" w:rsidRDefault="00F13952" w:rsidP="00F139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3952">
        <w:rPr>
          <w:rFonts w:ascii="Times New Roman" w:hAnsi="Times New Roman" w:cs="Times New Roman"/>
          <w:sz w:val="32"/>
          <w:szCs w:val="32"/>
        </w:rPr>
        <w:t xml:space="preserve">По популярности </w:t>
      </w:r>
      <w:r w:rsidRPr="00F13952">
        <w:rPr>
          <w:rFonts w:ascii="Times New Roman" w:hAnsi="Times New Roman" w:cs="Times New Roman"/>
          <w:b/>
          <w:i/>
          <w:sz w:val="32"/>
          <w:szCs w:val="32"/>
        </w:rPr>
        <w:t>у американцев</w:t>
      </w:r>
      <w:r w:rsidRPr="00F13952">
        <w:rPr>
          <w:rFonts w:ascii="Times New Roman" w:hAnsi="Times New Roman" w:cs="Times New Roman"/>
          <w:sz w:val="32"/>
          <w:szCs w:val="32"/>
        </w:rPr>
        <w:t xml:space="preserve"> День матери находится на пятом месте после Дня св. Валентина, Дня отцов, Пасхи и Рождества. В этот день всем сыновьям, независимо от их отношений с родителями, надлежит навестить маму, преподнести ей символический подарок, побыть с ней какое-то время.</w:t>
      </w:r>
    </w:p>
    <w:p w:rsidR="00F13952" w:rsidRPr="00F13952" w:rsidRDefault="00F13952" w:rsidP="00F139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3952">
        <w:rPr>
          <w:rFonts w:ascii="Times New Roman" w:hAnsi="Times New Roman" w:cs="Times New Roman"/>
          <w:sz w:val="32"/>
          <w:szCs w:val="32"/>
        </w:rPr>
        <w:t xml:space="preserve">Как и в США, </w:t>
      </w:r>
      <w:r w:rsidRPr="00F13952">
        <w:rPr>
          <w:rFonts w:ascii="Times New Roman" w:hAnsi="Times New Roman" w:cs="Times New Roman"/>
          <w:b/>
          <w:i/>
          <w:sz w:val="32"/>
          <w:szCs w:val="32"/>
        </w:rPr>
        <w:t>в Австралии</w:t>
      </w:r>
      <w:r w:rsidRPr="00F13952">
        <w:rPr>
          <w:rFonts w:ascii="Times New Roman" w:hAnsi="Times New Roman" w:cs="Times New Roman"/>
          <w:sz w:val="32"/>
          <w:szCs w:val="32"/>
        </w:rPr>
        <w:t xml:space="preserve"> прижилась традиция носить в этот день на одежде цветок гвоздики. Цветная гвоздика означает, что мать человека жива, белые цветы прикалывают к одежде в память об ушедших матерях. </w:t>
      </w:r>
      <w:r w:rsidRPr="00F13952">
        <w:rPr>
          <w:rFonts w:ascii="Times New Roman" w:hAnsi="Times New Roman" w:cs="Times New Roman"/>
          <w:sz w:val="32"/>
          <w:szCs w:val="32"/>
        </w:rPr>
        <w:br/>
        <w:t>Помимо собственных мам дети благодарят и поздравляют бабушек, а также всех женщин, которые воспитывали их и заботились с не меньшей любовью. Еще одна отличная традиция праздника - дети готовят своим мамам завтрак и приносят прямо в постель, вместе с цветами и подарками.</w:t>
      </w:r>
    </w:p>
    <w:p w:rsidR="00F13952" w:rsidRPr="00F13952" w:rsidRDefault="00F13952" w:rsidP="00F139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3952">
        <w:rPr>
          <w:rFonts w:ascii="Times New Roman" w:hAnsi="Times New Roman" w:cs="Times New Roman"/>
          <w:sz w:val="32"/>
          <w:szCs w:val="32"/>
        </w:rPr>
        <w:t xml:space="preserve">В День матери </w:t>
      </w:r>
      <w:r w:rsidRPr="004E1D78">
        <w:rPr>
          <w:rFonts w:ascii="Times New Roman" w:hAnsi="Times New Roman" w:cs="Times New Roman"/>
          <w:b/>
          <w:i/>
          <w:sz w:val="32"/>
          <w:szCs w:val="32"/>
        </w:rPr>
        <w:t>китайцы</w:t>
      </w:r>
      <w:r w:rsidRPr="00F13952">
        <w:rPr>
          <w:rFonts w:ascii="Times New Roman" w:hAnsi="Times New Roman" w:cs="Times New Roman"/>
          <w:sz w:val="32"/>
          <w:szCs w:val="32"/>
        </w:rPr>
        <w:t xml:space="preserve"> поздравляют своих матерей, преподносят им цветы и подарки. В некоторых городах (например, в Шанхае) взрослые дети устраивают для матерей утренники с постановками, накрывают стол с обильным угощением для всех присутствующих.</w:t>
      </w:r>
    </w:p>
    <w:p w:rsidR="00F13952" w:rsidRPr="00F13952" w:rsidRDefault="00F13952" w:rsidP="00F139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13952">
        <w:rPr>
          <w:rFonts w:ascii="Times New Roman" w:hAnsi="Times New Roman" w:cs="Times New Roman"/>
          <w:sz w:val="32"/>
          <w:szCs w:val="32"/>
        </w:rPr>
        <w:t xml:space="preserve">День матери </w:t>
      </w:r>
      <w:r w:rsidRPr="004E1D78">
        <w:rPr>
          <w:rFonts w:ascii="Times New Roman" w:hAnsi="Times New Roman" w:cs="Times New Roman"/>
          <w:b/>
          <w:i/>
          <w:sz w:val="32"/>
          <w:szCs w:val="32"/>
        </w:rPr>
        <w:t>в России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3952">
        <w:rPr>
          <w:rFonts w:ascii="Times New Roman" w:hAnsi="Times New Roman" w:cs="Times New Roman"/>
          <w:sz w:val="32"/>
          <w:szCs w:val="32"/>
        </w:rPr>
        <w:t>-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праздник.</w:t>
      </w:r>
    </w:p>
    <w:p w:rsidR="00F13952" w:rsidRPr="00F13952" w:rsidRDefault="004E1D78" w:rsidP="00F139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</w:t>
      </w:r>
    </w:p>
    <w:sectPr w:rsidR="00F13952" w:rsidRPr="00F13952" w:rsidSect="004E1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952"/>
    <w:rsid w:val="004E1D78"/>
    <w:rsid w:val="008944B1"/>
    <w:rsid w:val="00F1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cp:lastPrinted>2011-11-20T16:28:00Z</cp:lastPrinted>
  <dcterms:created xsi:type="dcterms:W3CDTF">2011-11-20T16:00:00Z</dcterms:created>
  <dcterms:modified xsi:type="dcterms:W3CDTF">2011-11-20T16:28:00Z</dcterms:modified>
</cp:coreProperties>
</file>